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7872E843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48064D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765912" w:rsidRPr="00765912">
        <w:rPr>
          <w:rFonts w:ascii="Trebuchet MS" w:hAnsi="Trebuchet MS"/>
          <w:b/>
          <w:bCs/>
          <w:sz w:val="20"/>
          <w:szCs w:val="20"/>
          <w:lang w:val="lt-LT"/>
        </w:rPr>
        <w:t xml:space="preserve">110 </w:t>
      </w:r>
      <w:proofErr w:type="spellStart"/>
      <w:r w:rsidR="00765912" w:rsidRPr="00765912">
        <w:rPr>
          <w:rFonts w:ascii="Trebuchet MS" w:hAnsi="Trebuchet MS"/>
          <w:b/>
          <w:bCs/>
          <w:sz w:val="20"/>
          <w:szCs w:val="20"/>
          <w:lang w:val="lt-LT"/>
        </w:rPr>
        <w:t>kV</w:t>
      </w:r>
      <w:proofErr w:type="spellEnd"/>
      <w:r w:rsidR="00765912" w:rsidRPr="00765912">
        <w:rPr>
          <w:rFonts w:ascii="Trebuchet MS" w:hAnsi="Trebuchet MS"/>
          <w:b/>
          <w:bCs/>
          <w:sz w:val="20"/>
          <w:szCs w:val="20"/>
          <w:lang w:val="lt-LT"/>
        </w:rPr>
        <w:t xml:space="preserve"> KL </w:t>
      </w:r>
      <w:r w:rsidR="00765912" w:rsidRPr="00765912">
        <w:rPr>
          <w:rFonts w:ascii="Trebuchet MS" w:hAnsi="Trebuchet MS"/>
          <w:b/>
          <w:bCs/>
          <w:sz w:val="20"/>
          <w:szCs w:val="20"/>
          <w:lang w:val="lt-LT"/>
        </w:rPr>
        <w:t>AEROUOSTAS - KUPRIONIŠKĖS STATYBA PROJEKTAVIMO IR PROJEKTO VYKDYMO PRIEŽIŪROS PASLAUGŲ</w:t>
      </w:r>
      <w:r w:rsidR="00765912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6ACDD3D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765912" w:rsidRP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110 </w:t>
      </w:r>
      <w:proofErr w:type="spellStart"/>
      <w:r w:rsidR="00765912" w:rsidRP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>kV</w:t>
      </w:r>
      <w:proofErr w:type="spellEnd"/>
      <w:r w:rsidR="00765912" w:rsidRP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KL Aerouostas - </w:t>
      </w:r>
      <w:proofErr w:type="spellStart"/>
      <w:r w:rsidR="00765912" w:rsidRP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>Kuprioniškės</w:t>
      </w:r>
      <w:proofErr w:type="spellEnd"/>
      <w:r w:rsidR="00765912" w:rsidRP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statyba projektavimo ir projekto vykdymo priežiūros paslaugų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4D626F4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e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užduoty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45AEF588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7B797A75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65912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lapkričio </w:t>
      </w:r>
      <w:r w:rsidR="00EB54C1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17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EB54C1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4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EF1F154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B1151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</w:t>
      </w:r>
      <w:r w:rsidR="00B1151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y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77A2F8CA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5551E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8815" w14:textId="77777777" w:rsidR="007C69F6" w:rsidRDefault="007C69F6" w:rsidP="00CD02CA">
      <w:r>
        <w:separator/>
      </w:r>
    </w:p>
  </w:endnote>
  <w:endnote w:type="continuationSeparator" w:id="0">
    <w:p w14:paraId="1FF5D2B5" w14:textId="77777777" w:rsidR="007C69F6" w:rsidRDefault="007C69F6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15707" w14:textId="77777777" w:rsidR="007C69F6" w:rsidRDefault="007C69F6" w:rsidP="00CD02CA">
      <w:r>
        <w:separator/>
      </w:r>
    </w:p>
  </w:footnote>
  <w:footnote w:type="continuationSeparator" w:id="0">
    <w:p w14:paraId="76451090" w14:textId="77777777" w:rsidR="007C69F6" w:rsidRDefault="007C69F6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B1B2B"/>
    <w:rsid w:val="007C69F6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B106A3"/>
    <w:rsid w:val="00B11510"/>
    <w:rsid w:val="00B13151"/>
    <w:rsid w:val="00B2720A"/>
    <w:rsid w:val="00B451D0"/>
    <w:rsid w:val="00B5597D"/>
    <w:rsid w:val="00B979B2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2320A"/>
    <w:rsid w:val="00E25C2B"/>
    <w:rsid w:val="00E347B1"/>
    <w:rsid w:val="00E3489E"/>
    <w:rsid w:val="00E448D4"/>
    <w:rsid w:val="00E710B5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36</cp:revision>
  <dcterms:created xsi:type="dcterms:W3CDTF">2025-02-20T10:17:00Z</dcterms:created>
  <dcterms:modified xsi:type="dcterms:W3CDTF">2025-11-03T11:09:00Z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